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9661A" w14:textId="77777777" w:rsidR="00335365" w:rsidRPr="00335365" w:rsidRDefault="00335365" w:rsidP="0033536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kern w:val="0"/>
          <w:sz w:val="36"/>
          <w:szCs w:val="36"/>
          <w:lang w:val="it-IT" w:eastAsia="it-IT"/>
          <w14:ligatures w14:val="none"/>
        </w:rPr>
      </w:pPr>
      <w:r w:rsidRPr="00335365">
        <w:rPr>
          <w:rFonts w:ascii="Times New Roman" w:eastAsia="Times New Roman" w:hAnsi="Times New Roman" w:cs="Times New Roman"/>
          <w:snapToGrid w:val="0"/>
          <w:kern w:val="0"/>
          <w:sz w:val="36"/>
          <w:szCs w:val="36"/>
          <w:lang w:val="it-IT" w:eastAsia="it-IT"/>
          <w14:ligatures w14:val="none"/>
        </w:rPr>
        <w:object w:dxaOrig="1005" w:dyaOrig="1260" w14:anchorId="40650D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3pt" o:ole="" fillcolor="window">
            <v:imagedata r:id="rId4" o:title=""/>
          </v:shape>
          <o:OLEObject Type="Embed" ProgID="MSDraw.1.01" ShapeID="_x0000_i1025" DrawAspect="Content" ObjectID="_1852786585" r:id="rId5"/>
        </w:object>
      </w:r>
    </w:p>
    <w:p w14:paraId="6C5EFA9D" w14:textId="77777777" w:rsidR="00335365" w:rsidRPr="00335365" w:rsidRDefault="00335365" w:rsidP="0033536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48"/>
          <w:szCs w:val="48"/>
          <w:lang w:val="it-IT" w:eastAsia="it-IT"/>
          <w14:ligatures w14:val="none"/>
        </w:rPr>
      </w:pPr>
      <w:r w:rsidRPr="00335365">
        <w:rPr>
          <w:rFonts w:ascii="Arial" w:eastAsia="Times New Roman" w:hAnsi="Arial" w:cs="Arial"/>
          <w:b/>
          <w:kern w:val="0"/>
          <w:sz w:val="48"/>
          <w:szCs w:val="48"/>
          <w:lang w:val="it-IT" w:eastAsia="it-IT"/>
          <w14:ligatures w14:val="none"/>
        </w:rPr>
        <w:t>C O M U N E     D I     R I A C E</w:t>
      </w:r>
    </w:p>
    <w:p w14:paraId="12C14CF4" w14:textId="77777777" w:rsidR="00335365" w:rsidRPr="00335365" w:rsidRDefault="00335365" w:rsidP="00335365">
      <w:pPr>
        <w:widowControl w:val="0"/>
        <w:tabs>
          <w:tab w:val="center" w:pos="4896"/>
          <w:tab w:val="right" w:pos="9792"/>
        </w:tabs>
        <w:spacing w:after="0" w:line="240" w:lineRule="auto"/>
        <w:jc w:val="center"/>
        <w:rPr>
          <w:rFonts w:ascii="Arial" w:eastAsia="Times New Roman" w:hAnsi="Arial" w:cs="Arial"/>
          <w:b/>
          <w:snapToGrid w:val="0"/>
          <w:kern w:val="0"/>
          <w:sz w:val="20"/>
          <w:szCs w:val="20"/>
          <w:lang w:val="it-IT" w:eastAsia="it-IT"/>
          <w14:ligatures w14:val="none"/>
        </w:rPr>
      </w:pPr>
      <w:r w:rsidRPr="00335365">
        <w:rPr>
          <w:rFonts w:ascii="Arial" w:eastAsia="Times New Roman" w:hAnsi="Arial" w:cs="Arial"/>
          <w:b/>
          <w:snapToGrid w:val="0"/>
          <w:kern w:val="0"/>
          <w:sz w:val="20"/>
          <w:szCs w:val="20"/>
          <w:lang w:val="it-IT" w:eastAsia="it-IT"/>
          <w14:ligatures w14:val="none"/>
        </w:rPr>
        <w:t>Città Metropolitana di Reggio Calabria - Tel. 0964733002</w:t>
      </w:r>
    </w:p>
    <w:p w14:paraId="1CB1E01E" w14:textId="77777777" w:rsidR="00335365" w:rsidRPr="00335365" w:rsidRDefault="00335365" w:rsidP="00335365">
      <w:pPr>
        <w:widowControl w:val="0"/>
        <w:tabs>
          <w:tab w:val="center" w:pos="4896"/>
          <w:tab w:val="right" w:pos="9792"/>
        </w:tabs>
        <w:spacing w:after="0" w:line="240" w:lineRule="auto"/>
        <w:jc w:val="center"/>
        <w:rPr>
          <w:rFonts w:ascii="Arial" w:eastAsia="Times New Roman" w:hAnsi="Arial" w:cs="Arial"/>
          <w:b/>
          <w:snapToGrid w:val="0"/>
          <w:kern w:val="0"/>
          <w:sz w:val="20"/>
          <w:szCs w:val="20"/>
          <w:lang w:val="it-IT" w:eastAsia="it-IT"/>
          <w14:ligatures w14:val="none"/>
        </w:rPr>
      </w:pPr>
      <w:proofErr w:type="spellStart"/>
      <w:r w:rsidRPr="00335365">
        <w:rPr>
          <w:rFonts w:ascii="Arial" w:eastAsia="Times New Roman" w:hAnsi="Arial" w:cs="Arial"/>
          <w:b/>
          <w:snapToGrid w:val="0"/>
          <w:kern w:val="0"/>
          <w:sz w:val="20"/>
          <w:szCs w:val="20"/>
          <w:lang w:val="it-IT" w:eastAsia="it-IT"/>
          <w14:ligatures w14:val="none"/>
        </w:rPr>
        <w:t>pec</w:t>
      </w:r>
      <w:proofErr w:type="spellEnd"/>
      <w:r w:rsidRPr="00335365">
        <w:rPr>
          <w:rFonts w:ascii="Arial" w:eastAsia="Times New Roman" w:hAnsi="Arial" w:cs="Arial"/>
          <w:b/>
          <w:snapToGrid w:val="0"/>
          <w:kern w:val="0"/>
          <w:sz w:val="20"/>
          <w:szCs w:val="20"/>
          <w:lang w:val="it-IT" w:eastAsia="it-IT"/>
          <w14:ligatures w14:val="none"/>
        </w:rPr>
        <w:t xml:space="preserve">: </w:t>
      </w:r>
      <w:hyperlink r:id="rId6" w:history="1">
        <w:r w:rsidRPr="00335365">
          <w:rPr>
            <w:rFonts w:ascii="Arial" w:eastAsia="Times New Roman" w:hAnsi="Arial" w:cs="Arial"/>
            <w:b/>
            <w:snapToGrid w:val="0"/>
            <w:color w:val="0000FF"/>
            <w:kern w:val="0"/>
            <w:sz w:val="20"/>
            <w:szCs w:val="20"/>
            <w:u w:val="single"/>
            <w:lang w:val="it-IT" w:eastAsia="it-IT"/>
            <w14:ligatures w14:val="none"/>
          </w:rPr>
          <w:t>protocollo.riace@asmepec.it</w:t>
        </w:r>
      </w:hyperlink>
    </w:p>
    <w:p w14:paraId="09D7D6D1" w14:textId="77777777" w:rsidR="00335365" w:rsidRDefault="00335365" w:rsidP="00BE23C7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it-IT"/>
        </w:rPr>
      </w:pPr>
    </w:p>
    <w:p w14:paraId="4875E524" w14:textId="77777777" w:rsidR="00335365" w:rsidRPr="00335365" w:rsidRDefault="00BE23C7" w:rsidP="00BE23C7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it-IT"/>
        </w:rPr>
      </w:pPr>
      <w:r w:rsidRPr="00335365">
        <w:rPr>
          <w:rFonts w:ascii="Times New Roman" w:hAnsi="Times New Roman" w:cs="Times New Roman"/>
          <w:b/>
          <w:bCs/>
          <w:sz w:val="36"/>
          <w:szCs w:val="36"/>
          <w:lang w:val="it-IT"/>
        </w:rPr>
        <w:t xml:space="preserve">AVVISO PUBBLICO </w:t>
      </w:r>
    </w:p>
    <w:p w14:paraId="50115CEF" w14:textId="6F7E1DDA" w:rsidR="00C746FC" w:rsidRPr="00335365" w:rsidRDefault="00BE23C7" w:rsidP="0033536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it-IT"/>
        </w:rPr>
      </w:pPr>
      <w:r w:rsidRPr="00335365">
        <w:rPr>
          <w:rFonts w:ascii="Times New Roman" w:hAnsi="Times New Roman" w:cs="Times New Roman"/>
          <w:b/>
          <w:bCs/>
          <w:sz w:val="32"/>
          <w:szCs w:val="32"/>
          <w:lang w:val="it-IT"/>
        </w:rPr>
        <w:t>ISCRIZIONI APERTE</w:t>
      </w:r>
      <w:r w:rsidR="00335365">
        <w:rPr>
          <w:rFonts w:ascii="Times New Roman" w:hAnsi="Times New Roman" w:cs="Times New Roman"/>
          <w:b/>
          <w:bCs/>
          <w:sz w:val="32"/>
          <w:szCs w:val="32"/>
          <w:lang w:val="it-IT"/>
        </w:rPr>
        <w:t xml:space="preserve"> </w:t>
      </w:r>
      <w:r w:rsidRPr="00335365">
        <w:rPr>
          <w:rFonts w:ascii="Times New Roman" w:hAnsi="Times New Roman" w:cs="Times New Roman"/>
          <w:b/>
          <w:bCs/>
          <w:sz w:val="32"/>
          <w:szCs w:val="32"/>
          <w:lang w:val="it-IT"/>
        </w:rPr>
        <w:t xml:space="preserve"> ALBI PRESIDENTI E SCRUTATORI DI SEGGIO ELETTORALE</w:t>
      </w:r>
    </w:p>
    <w:p w14:paraId="29A6E32F" w14:textId="77777777" w:rsidR="00BE23C7" w:rsidRPr="00335365" w:rsidRDefault="00BE23C7" w:rsidP="00BE23C7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it-IT"/>
        </w:rPr>
      </w:pPr>
      <w:r w:rsidRPr="00335365">
        <w:rPr>
          <w:rFonts w:ascii="Times New Roman" w:hAnsi="Times New Roman" w:cs="Times New Roman"/>
          <w:b/>
          <w:bCs/>
          <w:sz w:val="32"/>
          <w:szCs w:val="32"/>
          <w:lang w:val="it-IT"/>
        </w:rPr>
        <w:t>IL SINDACO</w:t>
      </w:r>
    </w:p>
    <w:p w14:paraId="293A9034" w14:textId="19726EBD" w:rsidR="00BE23C7" w:rsidRPr="00335365" w:rsidRDefault="00BE23C7" w:rsidP="00BE23C7">
      <w:pPr>
        <w:jc w:val="both"/>
        <w:rPr>
          <w:rFonts w:ascii="Times New Roman" w:hAnsi="Times New Roman" w:cs="Times New Roman"/>
          <w:lang w:val="it-IT"/>
        </w:rPr>
      </w:pPr>
      <w:r w:rsidRPr="00335365">
        <w:rPr>
          <w:rFonts w:ascii="Times New Roman" w:hAnsi="Times New Roman" w:cs="Times New Roman"/>
          <w:lang w:val="it-IT"/>
        </w:rPr>
        <w:t xml:space="preserve">Visti l’art. 1 della legge 21 marzo 1990, n. 53 e la legge 8 marzo 1989, n. 95, e successive modificazioni, </w:t>
      </w:r>
    </w:p>
    <w:p w14:paraId="1BCB4FC6" w14:textId="61C00FA2" w:rsidR="00335365" w:rsidRPr="00335365" w:rsidRDefault="00BE23C7" w:rsidP="00335365">
      <w:pPr>
        <w:jc w:val="center"/>
        <w:rPr>
          <w:rFonts w:ascii="Times New Roman" w:hAnsi="Times New Roman" w:cs="Times New Roman"/>
          <w:b/>
          <w:bCs/>
          <w:lang w:val="it-IT"/>
        </w:rPr>
      </w:pPr>
      <w:r w:rsidRPr="00335365">
        <w:rPr>
          <w:rFonts w:ascii="Times New Roman" w:hAnsi="Times New Roman" w:cs="Times New Roman"/>
          <w:b/>
          <w:bCs/>
          <w:lang w:val="it-IT"/>
        </w:rPr>
        <w:t>RENDE NOTO</w:t>
      </w:r>
    </w:p>
    <w:p w14:paraId="772241B5" w14:textId="560F15FC" w:rsidR="00BE23C7" w:rsidRPr="00335365" w:rsidRDefault="00BE23C7" w:rsidP="00BE23C7">
      <w:pPr>
        <w:jc w:val="both"/>
        <w:rPr>
          <w:rFonts w:ascii="Times New Roman" w:hAnsi="Times New Roman" w:cs="Times New Roman"/>
          <w:lang w:val="it-IT"/>
        </w:rPr>
      </w:pPr>
      <w:r w:rsidRPr="00335365">
        <w:rPr>
          <w:rFonts w:ascii="Times New Roman" w:hAnsi="Times New Roman" w:cs="Times New Roman"/>
          <w:lang w:val="it-IT"/>
        </w:rPr>
        <w:t>che sono aperti i termini per la presentazione delle domande di iscrizione negli Albi delle persone idonee alle funzioni di Presidente di seggio elettorale e di Scrutatore di seggio elettorale.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92"/>
        <w:gridCol w:w="4492"/>
      </w:tblGrid>
      <w:tr w:rsidR="00BE23C7" w:rsidRPr="00335365" w14:paraId="3CEAC746" w14:textId="77777777" w:rsidTr="00335365">
        <w:trPr>
          <w:trHeight w:val="3654"/>
        </w:trPr>
        <w:tc>
          <w:tcPr>
            <w:tcW w:w="4492" w:type="dxa"/>
          </w:tcPr>
          <w:p w14:paraId="34F43AC4" w14:textId="77777777" w:rsidR="00BE23C7" w:rsidRDefault="00BE23C7" w:rsidP="00BE23C7">
            <w:pPr>
              <w:jc w:val="both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335365">
              <w:rPr>
                <w:rFonts w:ascii="Times New Roman" w:hAnsi="Times New Roman" w:cs="Times New Roman"/>
                <w:b/>
                <w:bCs/>
                <w:lang w:val="it-IT"/>
              </w:rPr>
              <w:t xml:space="preserve">PRESIDENTI DI SEGGIO DOMANDA ENTRO IL 31 OTTOBRE 2026 </w:t>
            </w:r>
          </w:p>
          <w:p w14:paraId="4C811BD4" w14:textId="77777777" w:rsidR="00335365" w:rsidRPr="00335365" w:rsidRDefault="00335365" w:rsidP="00BE23C7">
            <w:pPr>
              <w:jc w:val="both"/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  <w:p w14:paraId="64C549CE" w14:textId="77777777" w:rsidR="00BE23C7" w:rsidRPr="00335365" w:rsidRDefault="00BE23C7" w:rsidP="00BE23C7">
            <w:pPr>
              <w:jc w:val="both"/>
              <w:rPr>
                <w:rFonts w:ascii="Times New Roman" w:hAnsi="Times New Roman" w:cs="Times New Roman"/>
                <w:lang w:val="it-IT"/>
              </w:rPr>
            </w:pPr>
            <w:r w:rsidRPr="00335365">
              <w:rPr>
                <w:rFonts w:ascii="Times New Roman" w:hAnsi="Times New Roman" w:cs="Times New Roman"/>
                <w:lang w:val="it-IT"/>
              </w:rPr>
              <w:t xml:space="preserve">Requisiti essenziali </w:t>
            </w:r>
          </w:p>
          <w:p w14:paraId="19349E62" w14:textId="77777777" w:rsidR="00BE23C7" w:rsidRPr="00335365" w:rsidRDefault="00BE23C7" w:rsidP="00BE23C7">
            <w:pPr>
              <w:jc w:val="both"/>
              <w:rPr>
                <w:rFonts w:ascii="Times New Roman" w:hAnsi="Times New Roman" w:cs="Times New Roman"/>
                <w:lang w:val="it-IT"/>
              </w:rPr>
            </w:pPr>
            <w:r w:rsidRPr="00335365">
              <w:rPr>
                <w:rFonts w:ascii="Times New Roman" w:hAnsi="Times New Roman" w:cs="Times New Roman"/>
                <w:lang w:val="it-IT"/>
              </w:rPr>
              <w:t xml:space="preserve">a) essere iscritti nelle liste elettorali del Comune di </w:t>
            </w:r>
            <w:r w:rsidRPr="00335365">
              <w:rPr>
                <w:rFonts w:ascii="Times New Roman" w:hAnsi="Times New Roman" w:cs="Times New Roman"/>
                <w:lang w:val="it-IT"/>
              </w:rPr>
              <w:t>Riace</w:t>
            </w:r>
            <w:r w:rsidRPr="00335365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C77AF1E" w14:textId="77777777" w:rsidR="00335365" w:rsidRDefault="00BE23C7" w:rsidP="00BE23C7">
            <w:pPr>
              <w:jc w:val="both"/>
              <w:rPr>
                <w:rFonts w:ascii="Times New Roman" w:hAnsi="Times New Roman" w:cs="Times New Roman"/>
                <w:lang w:val="it-IT"/>
              </w:rPr>
            </w:pPr>
            <w:r w:rsidRPr="00335365">
              <w:rPr>
                <w:rFonts w:ascii="Times New Roman" w:hAnsi="Times New Roman" w:cs="Times New Roman"/>
                <w:lang w:val="it-IT"/>
              </w:rPr>
              <w:t>b) essere in possesso di un titolo di studio non inferiore al diploma di istruzione secondaria di secondo grado;</w:t>
            </w:r>
          </w:p>
          <w:p w14:paraId="2646AC7C" w14:textId="7685F76C" w:rsidR="00BE23C7" w:rsidRPr="00335365" w:rsidRDefault="00BE23C7" w:rsidP="00BE23C7">
            <w:pPr>
              <w:jc w:val="both"/>
              <w:rPr>
                <w:rFonts w:ascii="Times New Roman" w:hAnsi="Times New Roman" w:cs="Times New Roman"/>
                <w:lang w:val="it-IT"/>
              </w:rPr>
            </w:pPr>
            <w:r w:rsidRPr="00335365">
              <w:rPr>
                <w:rFonts w:ascii="Times New Roman" w:hAnsi="Times New Roman" w:cs="Times New Roman"/>
                <w:lang w:val="it-IT"/>
              </w:rPr>
              <w:t>c) non trovarsi nelle cause di esclusione o incompatibilità previste dalla normativa vigente per le funzioni di componente di seggio elettorale.</w:t>
            </w:r>
          </w:p>
          <w:p w14:paraId="7034B29F" w14:textId="77777777" w:rsidR="00BE23C7" w:rsidRPr="00335365" w:rsidRDefault="00BE23C7" w:rsidP="00BE23C7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it-IT"/>
              </w:rPr>
            </w:pPr>
          </w:p>
        </w:tc>
        <w:tc>
          <w:tcPr>
            <w:tcW w:w="4492" w:type="dxa"/>
          </w:tcPr>
          <w:p w14:paraId="1A2A14DF" w14:textId="77777777" w:rsidR="00BE23C7" w:rsidRDefault="00BE23C7" w:rsidP="00BE23C7">
            <w:pPr>
              <w:jc w:val="both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335365">
              <w:rPr>
                <w:rFonts w:ascii="Times New Roman" w:hAnsi="Times New Roman" w:cs="Times New Roman"/>
                <w:b/>
                <w:bCs/>
                <w:lang w:val="it-IT"/>
              </w:rPr>
              <w:t>SCRUTATORI DI SEGGIO DOMANDA ENTRO IL 30 NOVEMBRE 2026</w:t>
            </w:r>
          </w:p>
          <w:p w14:paraId="1F125253" w14:textId="77777777" w:rsidR="00335365" w:rsidRPr="00335365" w:rsidRDefault="00335365" w:rsidP="00BE23C7">
            <w:pPr>
              <w:jc w:val="both"/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  <w:p w14:paraId="5A3F114C" w14:textId="77777777" w:rsidR="00BE23C7" w:rsidRPr="00335365" w:rsidRDefault="00BE23C7" w:rsidP="00BE23C7">
            <w:pPr>
              <w:jc w:val="both"/>
              <w:rPr>
                <w:rFonts w:ascii="Times New Roman" w:hAnsi="Times New Roman" w:cs="Times New Roman"/>
                <w:lang w:val="it-IT"/>
              </w:rPr>
            </w:pPr>
            <w:r w:rsidRPr="00335365">
              <w:rPr>
                <w:rFonts w:ascii="Times New Roman" w:hAnsi="Times New Roman" w:cs="Times New Roman"/>
                <w:lang w:val="it-IT"/>
              </w:rPr>
              <w:t xml:space="preserve"> Requisiti essenziali </w:t>
            </w:r>
          </w:p>
          <w:p w14:paraId="28C61006" w14:textId="24EE1A53" w:rsidR="00BE23C7" w:rsidRPr="00335365" w:rsidRDefault="00BE23C7" w:rsidP="00BE23C7">
            <w:pPr>
              <w:jc w:val="both"/>
              <w:rPr>
                <w:rFonts w:ascii="Times New Roman" w:hAnsi="Times New Roman" w:cs="Times New Roman"/>
                <w:lang w:val="it-IT"/>
              </w:rPr>
            </w:pPr>
            <w:r w:rsidRPr="00335365">
              <w:rPr>
                <w:rFonts w:ascii="Times New Roman" w:hAnsi="Times New Roman" w:cs="Times New Roman"/>
                <w:lang w:val="it-IT"/>
              </w:rPr>
              <w:t>a) essere iscritti nelle liste elettorali del Comune di</w:t>
            </w:r>
            <w:r w:rsidRPr="00335365">
              <w:rPr>
                <w:rFonts w:ascii="Times New Roman" w:hAnsi="Times New Roman" w:cs="Times New Roman"/>
                <w:lang w:val="it-IT"/>
              </w:rPr>
              <w:t xml:space="preserve"> Riace</w:t>
            </w:r>
            <w:r w:rsidRPr="00335365">
              <w:rPr>
                <w:rFonts w:ascii="Times New Roman" w:hAnsi="Times New Roman" w:cs="Times New Roman"/>
                <w:lang w:val="it-IT"/>
              </w:rPr>
              <w:t xml:space="preserve">; </w:t>
            </w:r>
          </w:p>
          <w:p w14:paraId="2635491F" w14:textId="77777777" w:rsidR="00BE23C7" w:rsidRPr="00335365" w:rsidRDefault="00BE23C7" w:rsidP="00BE23C7">
            <w:pPr>
              <w:jc w:val="both"/>
              <w:rPr>
                <w:rFonts w:ascii="Times New Roman" w:hAnsi="Times New Roman" w:cs="Times New Roman"/>
                <w:lang w:val="it-IT"/>
              </w:rPr>
            </w:pPr>
            <w:r w:rsidRPr="00335365">
              <w:rPr>
                <w:rFonts w:ascii="Times New Roman" w:hAnsi="Times New Roman" w:cs="Times New Roman"/>
                <w:lang w:val="it-IT"/>
              </w:rPr>
              <w:t>b) avere assolto gli obblighi scolastici;</w:t>
            </w:r>
          </w:p>
          <w:p w14:paraId="30B578DF" w14:textId="6542EA40" w:rsidR="00BE23C7" w:rsidRPr="00335365" w:rsidRDefault="00BE23C7" w:rsidP="00BE23C7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it-IT"/>
              </w:rPr>
            </w:pPr>
            <w:r w:rsidRPr="00335365">
              <w:rPr>
                <w:rFonts w:ascii="Times New Roman" w:hAnsi="Times New Roman" w:cs="Times New Roman"/>
                <w:lang w:val="it-IT"/>
              </w:rPr>
              <w:t>c) non trovarsi nelle cause di esclusione previste dalla normativa vigente per le funzioni di scrutatore di seggio elettorale</w:t>
            </w:r>
          </w:p>
        </w:tc>
      </w:tr>
    </w:tbl>
    <w:p w14:paraId="74776A39" w14:textId="62471E3A" w:rsidR="00BE23C7" w:rsidRPr="00335365" w:rsidRDefault="00BE23C7" w:rsidP="00BE23C7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it-IT"/>
        </w:rPr>
      </w:pPr>
      <w:r w:rsidRPr="00335365">
        <w:rPr>
          <w:rFonts w:ascii="Times New Roman" w:hAnsi="Times New Roman" w:cs="Times New Roman"/>
          <w:b/>
          <w:bCs/>
          <w:sz w:val="20"/>
          <w:szCs w:val="20"/>
          <w:lang w:val="it-IT"/>
        </w:rPr>
        <w:t>CHI È GIÀ ISCRITTO AL RELATIVO ALBO NON DEVE RIPRESENTARE LA DOMANDA.</w:t>
      </w:r>
    </w:p>
    <w:p w14:paraId="40818D6F" w14:textId="1B9BBC4D" w:rsidR="00335365" w:rsidRDefault="00BE23C7" w:rsidP="00BE23C7">
      <w:pPr>
        <w:rPr>
          <w:rFonts w:ascii="Times New Roman" w:hAnsi="Times New Roman" w:cs="Times New Roman"/>
          <w:lang w:val="it-IT"/>
        </w:rPr>
      </w:pPr>
      <w:r w:rsidRPr="00335365">
        <w:rPr>
          <w:rFonts w:ascii="Times New Roman" w:hAnsi="Times New Roman" w:cs="Times New Roman"/>
          <w:lang w:val="it-IT"/>
        </w:rPr>
        <w:t xml:space="preserve">La domanda può essere presentata a mano presso l’Ufficio Protocollo del Comune di Riace o </w:t>
      </w:r>
      <w:r w:rsidR="00335365" w:rsidRPr="00335365">
        <w:rPr>
          <w:rFonts w:ascii="Times New Roman" w:hAnsi="Times New Roman" w:cs="Times New Roman"/>
          <w:lang w:val="it-IT"/>
        </w:rPr>
        <w:t xml:space="preserve"> al seguente indirizzo </w:t>
      </w:r>
      <w:proofErr w:type="spellStart"/>
      <w:r w:rsidR="00335365">
        <w:rPr>
          <w:rFonts w:ascii="Times New Roman" w:hAnsi="Times New Roman" w:cs="Times New Roman"/>
          <w:lang w:val="it-IT"/>
        </w:rPr>
        <w:t>pec</w:t>
      </w:r>
      <w:proofErr w:type="spellEnd"/>
      <w:r w:rsidR="00335365">
        <w:rPr>
          <w:rFonts w:ascii="Times New Roman" w:hAnsi="Times New Roman" w:cs="Times New Roman"/>
          <w:lang w:val="it-IT"/>
        </w:rPr>
        <w:t xml:space="preserve"> </w:t>
      </w:r>
      <w:r w:rsidR="00335365" w:rsidRPr="00335365">
        <w:rPr>
          <w:rFonts w:ascii="Times New Roman" w:hAnsi="Times New Roman" w:cs="Times New Roman"/>
          <w:lang w:val="it-IT"/>
        </w:rPr>
        <w:t xml:space="preserve"> </w:t>
      </w:r>
      <w:hyperlink r:id="rId7" w:history="1">
        <w:r w:rsidR="00335365" w:rsidRPr="001B506C">
          <w:rPr>
            <w:rStyle w:val="Collegamentoipertestuale"/>
            <w:rFonts w:ascii="Times New Roman" w:hAnsi="Times New Roman" w:cs="Times New Roman"/>
            <w:lang w:val="it-IT"/>
          </w:rPr>
          <w:t>protocollo.riace@asmepec.it</w:t>
        </w:r>
      </w:hyperlink>
    </w:p>
    <w:p w14:paraId="7F81CFD0" w14:textId="77777777" w:rsidR="00335365" w:rsidRDefault="00335365" w:rsidP="00BE23C7">
      <w:pPr>
        <w:rPr>
          <w:rFonts w:ascii="Times New Roman" w:hAnsi="Times New Roman" w:cs="Times New Roman"/>
          <w:lang w:val="it-IT"/>
        </w:rPr>
      </w:pPr>
    </w:p>
    <w:p w14:paraId="6DEE8495" w14:textId="77777777" w:rsidR="00335365" w:rsidRPr="00335365" w:rsidRDefault="00335365" w:rsidP="00335365">
      <w:pPr>
        <w:jc w:val="right"/>
        <w:rPr>
          <w:rFonts w:ascii="Times New Roman" w:hAnsi="Times New Roman" w:cs="Times New Roman"/>
          <w:b/>
          <w:bCs/>
          <w:lang w:val="it-IT"/>
        </w:rPr>
      </w:pPr>
      <w:r w:rsidRPr="00335365">
        <w:rPr>
          <w:rFonts w:ascii="Times New Roman" w:hAnsi="Times New Roman" w:cs="Times New Roman"/>
          <w:b/>
          <w:bCs/>
          <w:lang w:val="it-IT"/>
        </w:rPr>
        <w:t xml:space="preserve">IL SINDACO </w:t>
      </w:r>
    </w:p>
    <w:p w14:paraId="7B620157" w14:textId="161022EA" w:rsidR="00BE23C7" w:rsidRPr="00335365" w:rsidRDefault="00335365" w:rsidP="00335365">
      <w:pPr>
        <w:jc w:val="right"/>
        <w:rPr>
          <w:rFonts w:ascii="Times New Roman" w:hAnsi="Times New Roman" w:cs="Times New Roman"/>
          <w:b/>
          <w:bCs/>
          <w:lang w:val="it-IT"/>
        </w:rPr>
      </w:pPr>
      <w:r w:rsidRPr="00335365">
        <w:rPr>
          <w:rFonts w:ascii="Times New Roman" w:hAnsi="Times New Roman" w:cs="Times New Roman"/>
          <w:b/>
          <w:bCs/>
          <w:lang w:val="it-IT"/>
        </w:rPr>
        <w:t>Domenico Lucano</w:t>
      </w:r>
    </w:p>
    <w:sectPr w:rsidR="00BE23C7" w:rsidRPr="003353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D3"/>
    <w:rsid w:val="002607D3"/>
    <w:rsid w:val="00335365"/>
    <w:rsid w:val="00481507"/>
    <w:rsid w:val="00BA2C79"/>
    <w:rsid w:val="00BE23C7"/>
    <w:rsid w:val="00C7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76903"/>
  <w15:chartTrackingRefBased/>
  <w15:docId w15:val="{30E6E3CF-C804-4AC1-A57F-B87BCC079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607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0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07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07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07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07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07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07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07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07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07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07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07D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07D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07D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07D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07D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07D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607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60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07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0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07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07D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07D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607D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0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07D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07D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E2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3536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53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otocollo.riace@asmepec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tocollo.riace@asmepec.it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riace</dc:creator>
  <cp:keywords/>
  <dc:description/>
  <cp:lastModifiedBy>comune riace</cp:lastModifiedBy>
  <cp:revision>2</cp:revision>
  <dcterms:created xsi:type="dcterms:W3CDTF">2026-10-06T07:52:00Z</dcterms:created>
  <dcterms:modified xsi:type="dcterms:W3CDTF">2026-10-06T08:10:00Z</dcterms:modified>
</cp:coreProperties>
</file>